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4D42" w14:textId="250EA679" w:rsidR="006301F4" w:rsidRPr="006301F4" w:rsidRDefault="00000000" w:rsidP="006301F4">
      <w:pPr>
        <w:pBdr>
          <w:top w:val="nil"/>
          <w:left w:val="nil"/>
          <w:bottom w:val="nil"/>
          <w:right w:val="nil"/>
          <w:between w:val="nil"/>
        </w:pBdr>
        <w:spacing w:line="240" w:lineRule="auto"/>
        <w:ind w:left="1" w:hanging="3"/>
        <w:jc w:val="center"/>
        <w:rPr>
          <w:rFonts w:ascii="ＭＳ 明朝" w:eastAsia="ＭＳ 明朝" w:hAnsi="ＭＳ 明朝" w:cs="ＭＳ 明朝" w:hint="eastAsia"/>
          <w:b/>
          <w:color w:val="000000"/>
          <w:sz w:val="24"/>
          <w:szCs w:val="24"/>
        </w:rPr>
      </w:pPr>
      <w:r w:rsidRPr="00C47E04">
        <w:rPr>
          <w:rFonts w:ascii="ＭＳ 明朝" w:eastAsia="ＭＳ 明朝" w:hAnsi="ＭＳ 明朝" w:cs="ＭＳ 明朝"/>
          <w:b/>
          <w:color w:val="000000"/>
          <w:sz w:val="28"/>
          <w:szCs w:val="28"/>
          <w:bdr w:val="single" w:sz="4" w:space="0" w:color="auto"/>
        </w:rPr>
        <w:t>ＦＡＸ送信表</w:t>
      </w:r>
      <w:r w:rsidR="00C47E04" w:rsidRPr="00C47E04">
        <w:rPr>
          <w:rFonts w:ascii="ＭＳ 明朝" w:eastAsia="ＭＳ 明朝" w:hAnsi="ＭＳ 明朝" w:cs="ＭＳ 明朝" w:hint="eastAsia"/>
          <w:b/>
          <w:color w:val="000000"/>
          <w:sz w:val="28"/>
          <w:szCs w:val="28"/>
        </w:rPr>
        <w:t xml:space="preserve">　</w:t>
      </w:r>
      <w:r w:rsidR="00C47E04">
        <w:rPr>
          <w:rFonts w:ascii="ＭＳ 明朝" w:eastAsia="ＭＳ 明朝" w:hAnsi="ＭＳ 明朝" w:cs="ＭＳ 明朝" w:hint="eastAsia"/>
          <w:b/>
          <w:color w:val="000000"/>
          <w:sz w:val="28"/>
          <w:szCs w:val="28"/>
        </w:rPr>
        <w:t>※</w:t>
      </w:r>
      <w:r w:rsidR="00C47E04" w:rsidRPr="00C47E04">
        <w:rPr>
          <w:rFonts w:ascii="ＭＳ 明朝" w:eastAsia="ＭＳ 明朝" w:hAnsi="ＭＳ 明朝" w:cs="ＭＳ 明朝" w:hint="eastAsia"/>
          <w:b/>
          <w:color w:val="000000"/>
          <w:sz w:val="24"/>
          <w:szCs w:val="24"/>
        </w:rPr>
        <w:t>別用紙の送信状は不要です</w:t>
      </w:r>
      <w:r w:rsidR="006301F4">
        <w:rPr>
          <w:rFonts w:ascii="ＭＳ 明朝" w:eastAsia="ＭＳ 明朝" w:hAnsi="ＭＳ 明朝" w:cs="ＭＳ 明朝" w:hint="eastAsia"/>
          <w:b/>
          <w:color w:val="000000"/>
          <w:sz w:val="24"/>
          <w:szCs w:val="24"/>
        </w:rPr>
        <w:t xml:space="preserve">             【提出書類⑩</w:t>
      </w:r>
      <w:r w:rsidR="006301F4">
        <w:rPr>
          <w:rFonts w:ascii="ＭＳ 明朝" w:eastAsia="ＭＳ 明朝" w:hAnsi="ＭＳ 明朝" w:cs="ＭＳ 明朝"/>
          <w:b/>
          <w:color w:val="000000"/>
          <w:sz w:val="24"/>
          <w:szCs w:val="24"/>
        </w:rPr>
        <w:t>】</w:t>
      </w:r>
      <w:r w:rsidR="006301F4">
        <w:rPr>
          <w:rFonts w:ascii="ＭＳ 明朝" w:eastAsia="ＭＳ 明朝" w:hAnsi="ＭＳ 明朝" w:cs="ＭＳ 明朝" w:hint="eastAsia"/>
          <w:b/>
          <w:color w:val="000000"/>
          <w:sz w:val="24"/>
          <w:szCs w:val="24"/>
        </w:rPr>
        <w:t xml:space="preserve"> </w:t>
      </w:r>
    </w:p>
    <w:p w14:paraId="2A3B823A" w14:textId="77777777" w:rsidR="00584BBC" w:rsidRDefault="00000000">
      <w:pPr>
        <w:pBdr>
          <w:top w:val="nil"/>
          <w:left w:val="nil"/>
          <w:bottom w:val="nil"/>
          <w:right w:val="nil"/>
          <w:between w:val="nil"/>
        </w:pBdr>
        <w:spacing w:line="240" w:lineRule="auto"/>
        <w:ind w:left="0" w:right="27" w:hanging="2"/>
        <w:rPr>
          <w:rFonts w:ascii="ＭＳ 明朝" w:eastAsia="ＭＳ 明朝" w:hAnsi="ＭＳ 明朝" w:cs="ＭＳ 明朝"/>
          <w:color w:val="000000"/>
          <w:szCs w:val="21"/>
        </w:rPr>
      </w:pPr>
      <w:r>
        <w:rPr>
          <w:rFonts w:ascii="ＭＳ 明朝" w:eastAsia="ＭＳ 明朝" w:hAnsi="ＭＳ 明朝" w:cs="ＭＳ 明朝"/>
          <w:b/>
          <w:szCs w:val="21"/>
        </w:rPr>
        <w:t xml:space="preserve">                     </w:t>
      </w:r>
      <w:r>
        <w:rPr>
          <w:rFonts w:ascii="ＭＳ 明朝" w:eastAsia="ＭＳ 明朝" w:hAnsi="ＭＳ 明朝" w:cs="ＭＳ 明朝"/>
          <w:b/>
          <w:color w:val="000000"/>
          <w:szCs w:val="21"/>
        </w:rPr>
        <w:t>ＦＡＸ０９６－３５９－１７３９（熊本県吹奏楽連盟事務局）</w:t>
      </w:r>
    </w:p>
    <w:p w14:paraId="47FFA42A" w14:textId="25640B63" w:rsidR="00584BBC" w:rsidRDefault="00000000">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4"/>
          <w:szCs w:val="24"/>
        </w:rPr>
      </w:pPr>
      <w:r>
        <w:rPr>
          <w:rFonts w:ascii="ＭＳ 明朝" w:eastAsia="ＭＳ 明朝" w:hAnsi="ＭＳ 明朝" w:cs="ＭＳ 明朝"/>
          <w:b/>
          <w:color w:val="000000"/>
          <w:sz w:val="24"/>
          <w:szCs w:val="24"/>
        </w:rPr>
        <w:t xml:space="preserve">　　　　　　　　　　　　　　　　　　　令和</w:t>
      </w:r>
      <w:r w:rsidR="00CC59C4">
        <w:rPr>
          <w:rFonts w:ascii="ＭＳ 明朝" w:eastAsia="ＭＳ 明朝" w:hAnsi="ＭＳ 明朝" w:cs="ＭＳ 明朝" w:hint="eastAsia"/>
          <w:b/>
          <w:color w:val="000000"/>
          <w:sz w:val="24"/>
          <w:szCs w:val="24"/>
        </w:rPr>
        <w:t>８</w:t>
      </w:r>
      <w:r>
        <w:rPr>
          <w:rFonts w:ascii="ＭＳ 明朝" w:eastAsia="ＭＳ 明朝" w:hAnsi="ＭＳ 明朝" w:cs="ＭＳ 明朝"/>
          <w:b/>
          <w:color w:val="000000"/>
          <w:sz w:val="24"/>
          <w:szCs w:val="24"/>
        </w:rPr>
        <w:t>年　　月　　日</w:t>
      </w:r>
    </w:p>
    <w:p w14:paraId="3549C8D5" w14:textId="4FBA2D80" w:rsidR="00584BBC" w:rsidRDefault="00CC59C4">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4"/>
          <w:szCs w:val="24"/>
        </w:rPr>
      </w:pPr>
      <w:r>
        <w:rPr>
          <w:rFonts w:ascii="ＭＳ 明朝" w:eastAsia="ＭＳ 明朝" w:hAnsi="ＭＳ 明朝" w:cs="ＭＳ 明朝" w:hint="eastAsia"/>
          <w:b/>
          <w:color w:val="000000"/>
          <w:sz w:val="24"/>
          <w:szCs w:val="24"/>
        </w:rPr>
        <w:t>熊本県中学生吹奏楽新人</w:t>
      </w:r>
      <w:r w:rsidR="009E395C">
        <w:rPr>
          <w:rFonts w:ascii="ＭＳ 明朝" w:eastAsia="ＭＳ 明朝" w:hAnsi="ＭＳ 明朝" w:cs="ＭＳ 明朝" w:hint="eastAsia"/>
          <w:b/>
          <w:color w:val="000000"/>
          <w:sz w:val="24"/>
          <w:szCs w:val="24"/>
        </w:rPr>
        <w:t>コンクール入場券</w:t>
      </w:r>
      <w:r>
        <w:rPr>
          <w:rFonts w:ascii="ＭＳ 明朝" w:eastAsia="ＭＳ 明朝" w:hAnsi="ＭＳ 明朝" w:cs="ＭＳ 明朝"/>
          <w:b/>
          <w:sz w:val="24"/>
          <w:szCs w:val="24"/>
        </w:rPr>
        <w:t>・搬入手伝い者リボン</w:t>
      </w:r>
      <w:r>
        <w:rPr>
          <w:rFonts w:ascii="ＭＳ 明朝" w:eastAsia="ＭＳ 明朝" w:hAnsi="ＭＳ 明朝" w:cs="ＭＳ 明朝"/>
          <w:b/>
          <w:color w:val="000000"/>
          <w:sz w:val="24"/>
          <w:szCs w:val="24"/>
        </w:rPr>
        <w:t>申込書</w:t>
      </w:r>
    </w:p>
    <w:p w14:paraId="6AAA6A98" w14:textId="77777777" w:rsidR="00584BBC" w:rsidRDefault="00000000">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4"/>
          <w:szCs w:val="24"/>
        </w:rPr>
      </w:pPr>
      <w:r>
        <w:rPr>
          <w:rFonts w:ascii="ＭＳ 明朝" w:eastAsia="ＭＳ 明朝" w:hAnsi="ＭＳ 明朝" w:cs="ＭＳ 明朝"/>
          <w:b/>
          <w:color w:val="000000"/>
          <w:sz w:val="28"/>
          <w:szCs w:val="28"/>
        </w:rPr>
        <w:t>（　新規　・　追加　）</w:t>
      </w:r>
      <w:r>
        <w:rPr>
          <w:rFonts w:ascii="ＭＳ 明朝" w:eastAsia="ＭＳ 明朝" w:hAnsi="ＭＳ 明朝" w:cs="ＭＳ 明朝"/>
          <w:b/>
          <w:color w:val="000000"/>
          <w:sz w:val="20"/>
        </w:rPr>
        <w:t>←</w:t>
      </w:r>
      <w:r>
        <w:rPr>
          <w:rFonts w:ascii="ＭＳ 明朝" w:eastAsia="ＭＳ 明朝" w:hAnsi="ＭＳ 明朝" w:cs="ＭＳ 明朝"/>
          <w:b/>
          <w:color w:val="000000"/>
          <w:sz w:val="18"/>
          <w:szCs w:val="18"/>
        </w:rPr>
        <w:t>〇をつけて下さい</w:t>
      </w:r>
    </w:p>
    <w:tbl>
      <w:tblPr>
        <w:tblStyle w:val="ad"/>
        <w:tblW w:w="9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614"/>
      </w:tblGrid>
      <w:tr w:rsidR="00584BBC" w14:paraId="12F39607" w14:textId="77777777" w:rsidTr="00436C94">
        <w:trPr>
          <w:trHeight w:val="500"/>
        </w:trPr>
        <w:tc>
          <w:tcPr>
            <w:tcW w:w="2547" w:type="dxa"/>
          </w:tcPr>
          <w:p w14:paraId="26C8338B" w14:textId="77777777" w:rsidR="00584BBC" w:rsidRDefault="00584BBC" w:rsidP="00841444">
            <w:pPr>
              <w:pBdr>
                <w:top w:val="nil"/>
                <w:left w:val="nil"/>
                <w:bottom w:val="nil"/>
                <w:right w:val="nil"/>
                <w:between w:val="nil"/>
              </w:pBdr>
              <w:spacing w:line="240" w:lineRule="auto"/>
              <w:ind w:leftChars="0" w:left="0" w:firstLineChars="0" w:firstLine="0"/>
              <w:jc w:val="left"/>
              <w:rPr>
                <w:rFonts w:ascii="ＭＳ 明朝" w:eastAsia="ＭＳ 明朝" w:hAnsi="ＭＳ 明朝" w:cs="ＭＳ 明朝"/>
                <w:color w:val="000000"/>
                <w:sz w:val="24"/>
                <w:szCs w:val="24"/>
              </w:rPr>
            </w:pPr>
          </w:p>
          <w:p w14:paraId="696E2BAB" w14:textId="77777777" w:rsidR="00584BBC" w:rsidRDefault="00000000" w:rsidP="00436C94">
            <w:pPr>
              <w:pBdr>
                <w:top w:val="nil"/>
                <w:left w:val="nil"/>
                <w:bottom w:val="nil"/>
                <w:right w:val="nil"/>
                <w:between w:val="nil"/>
              </w:pBdr>
              <w:spacing w:line="240" w:lineRule="auto"/>
              <w:ind w:left="-2" w:firstLineChars="400" w:firstLine="960"/>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団　体　名</w:t>
            </w:r>
          </w:p>
          <w:p w14:paraId="428E2699" w14:textId="77777777" w:rsidR="00584BBC" w:rsidRDefault="00584BBC">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4"/>
                <w:szCs w:val="24"/>
              </w:rPr>
            </w:pPr>
          </w:p>
          <w:p w14:paraId="626B8F80" w14:textId="395CACC9" w:rsidR="00584BBC" w:rsidRDefault="00000000" w:rsidP="00436C94">
            <w:pPr>
              <w:pBdr>
                <w:top w:val="nil"/>
                <w:left w:val="nil"/>
                <w:bottom w:val="nil"/>
                <w:right w:val="nil"/>
                <w:between w:val="nil"/>
              </w:pBdr>
              <w:spacing w:line="240" w:lineRule="auto"/>
              <w:ind w:leftChars="0" w:left="0" w:firstLineChars="300" w:firstLine="960"/>
              <w:jc w:val="left"/>
              <w:rPr>
                <w:rFonts w:ascii="ＭＳ 明朝" w:eastAsia="ＭＳ 明朝" w:hAnsi="ＭＳ 明朝" w:cs="ＭＳ 明朝"/>
                <w:color w:val="000000"/>
                <w:sz w:val="24"/>
                <w:szCs w:val="24"/>
              </w:rPr>
            </w:pPr>
            <w:r w:rsidRPr="00436C94">
              <w:rPr>
                <w:rFonts w:ascii="ＭＳ 明朝" w:eastAsia="ＭＳ 明朝" w:hAnsi="ＭＳ 明朝" w:cs="ＭＳ 明朝"/>
                <w:color w:val="000000"/>
                <w:spacing w:val="80"/>
                <w:kern w:val="0"/>
                <w:sz w:val="24"/>
                <w:szCs w:val="24"/>
                <w:fitText w:val="1200" w:id="-714437888"/>
              </w:rPr>
              <w:t>記入者</w:t>
            </w:r>
            <w:r w:rsidRPr="00436C94">
              <w:rPr>
                <w:rFonts w:ascii="ＭＳ 明朝" w:eastAsia="ＭＳ 明朝" w:hAnsi="ＭＳ 明朝" w:cs="ＭＳ 明朝"/>
                <w:color w:val="000000"/>
                <w:kern w:val="0"/>
                <w:sz w:val="24"/>
                <w:szCs w:val="24"/>
                <w:fitText w:val="1200" w:id="-714437888"/>
              </w:rPr>
              <w:t>名</w:t>
            </w:r>
            <w:r w:rsidR="00436C94">
              <w:rPr>
                <w:rFonts w:ascii="ＭＳ 明朝" w:eastAsia="ＭＳ 明朝" w:hAnsi="ＭＳ 明朝" w:cs="ＭＳ 明朝" w:hint="eastAsia"/>
                <w:color w:val="000000"/>
                <w:sz w:val="24"/>
                <w:szCs w:val="24"/>
              </w:rPr>
              <w:t xml:space="preserve"> </w:t>
            </w:r>
          </w:p>
          <w:p w14:paraId="536D0C1F" w14:textId="77777777" w:rsidR="00584BBC" w:rsidRDefault="00584BBC">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4"/>
                <w:szCs w:val="24"/>
              </w:rPr>
            </w:pPr>
          </w:p>
          <w:p w14:paraId="027AC6B2" w14:textId="73146A98" w:rsidR="00584BBC" w:rsidRPr="009E395C" w:rsidRDefault="009E395C" w:rsidP="009E395C">
            <w:pPr>
              <w:pBdr>
                <w:top w:val="nil"/>
                <w:left w:val="nil"/>
                <w:bottom w:val="nil"/>
                <w:right w:val="nil"/>
                <w:between w:val="nil"/>
              </w:pBdr>
              <w:spacing w:line="240" w:lineRule="auto"/>
              <w:ind w:leftChars="0" w:left="0" w:firstLineChars="200" w:firstLine="480"/>
              <w:jc w:val="left"/>
              <w:rPr>
                <w:rFonts w:ascii="ＭＳ 明朝" w:eastAsia="ＭＳ 明朝" w:hAnsi="ＭＳ 明朝" w:cs="ＭＳ 明朝"/>
                <w:color w:val="000000"/>
                <w:sz w:val="24"/>
                <w:szCs w:val="24"/>
              </w:rPr>
            </w:pPr>
            <w:r w:rsidRPr="009E395C">
              <w:rPr>
                <w:rFonts w:ascii="ＭＳ 明朝" w:eastAsia="ＭＳ 明朝" w:hAnsi="ＭＳ 明朝" w:cs="ＭＳ 明朝"/>
                <w:color w:val="000000"/>
                <w:sz w:val="24"/>
                <w:szCs w:val="24"/>
              </w:rPr>
              <w:t>記入者携帯番</w:t>
            </w:r>
            <w:r w:rsidRPr="009E395C">
              <w:rPr>
                <w:rFonts w:ascii="ＭＳ 明朝" w:eastAsia="ＭＳ 明朝" w:hAnsi="ＭＳ 明朝" w:cs="ＭＳ 明朝" w:hint="eastAsia"/>
                <w:color w:val="000000"/>
                <w:sz w:val="24"/>
                <w:szCs w:val="24"/>
              </w:rPr>
              <w:t>号</w:t>
            </w:r>
            <w:r>
              <w:rPr>
                <w:rFonts w:ascii="ＭＳ 明朝" w:eastAsia="ＭＳ 明朝" w:hAnsi="ＭＳ 明朝" w:cs="ＭＳ 明朝" w:hint="eastAsia"/>
                <w:color w:val="000000"/>
                <w:sz w:val="24"/>
                <w:szCs w:val="24"/>
              </w:rPr>
              <w:t xml:space="preserve">　</w:t>
            </w:r>
          </w:p>
          <w:p w14:paraId="59A633E4" w14:textId="77777777" w:rsidR="00584BBC" w:rsidRDefault="00584BBC" w:rsidP="009E395C">
            <w:pPr>
              <w:pBdr>
                <w:top w:val="nil"/>
                <w:left w:val="nil"/>
                <w:bottom w:val="nil"/>
                <w:right w:val="nil"/>
                <w:between w:val="nil"/>
              </w:pBdr>
              <w:spacing w:line="240" w:lineRule="auto"/>
              <w:ind w:left="-2" w:firstLineChars="450" w:firstLine="1080"/>
              <w:jc w:val="left"/>
              <w:rPr>
                <w:rFonts w:ascii="ＭＳ 明朝" w:eastAsia="ＭＳ 明朝" w:hAnsi="ＭＳ 明朝" w:cs="ＭＳ 明朝"/>
                <w:color w:val="000000"/>
                <w:sz w:val="24"/>
                <w:szCs w:val="24"/>
              </w:rPr>
            </w:pPr>
          </w:p>
          <w:p w14:paraId="2089F463" w14:textId="58219D80" w:rsidR="009E395C" w:rsidRDefault="009E395C" w:rsidP="009E395C">
            <w:pPr>
              <w:pBdr>
                <w:top w:val="nil"/>
                <w:left w:val="nil"/>
                <w:bottom w:val="nil"/>
                <w:right w:val="nil"/>
                <w:between w:val="nil"/>
              </w:pBdr>
              <w:spacing w:line="240" w:lineRule="auto"/>
              <w:ind w:left="-2" w:firstLineChars="450" w:firstLine="1080"/>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出場順</w:t>
            </w:r>
          </w:p>
        </w:tc>
        <w:tc>
          <w:tcPr>
            <w:tcW w:w="6614" w:type="dxa"/>
          </w:tcPr>
          <w:p w14:paraId="67712A97" w14:textId="77777777" w:rsidR="00584BBC" w:rsidRDefault="00584BBC" w:rsidP="00841444">
            <w:pPr>
              <w:widowControl/>
              <w:pBdr>
                <w:top w:val="nil"/>
                <w:left w:val="nil"/>
                <w:bottom w:val="nil"/>
                <w:right w:val="nil"/>
                <w:between w:val="nil"/>
              </w:pBdr>
              <w:spacing w:line="240" w:lineRule="auto"/>
              <w:ind w:leftChars="0" w:left="0" w:firstLineChars="0" w:firstLine="0"/>
              <w:jc w:val="left"/>
              <w:rPr>
                <w:rFonts w:ascii="ＭＳ 明朝" w:eastAsia="ＭＳ 明朝" w:hAnsi="ＭＳ 明朝" w:cs="ＭＳ 明朝"/>
                <w:color w:val="000000"/>
                <w:sz w:val="24"/>
                <w:szCs w:val="24"/>
              </w:rPr>
            </w:pPr>
          </w:p>
          <w:p w14:paraId="7B7BDEA2" w14:textId="53D6F814" w:rsidR="00584BBC" w:rsidRPr="00436C94" w:rsidRDefault="00436C94" w:rsidP="00436C94">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u w:val="single"/>
              </w:rPr>
            </w:pPr>
            <w:r w:rsidRPr="00436C94">
              <w:rPr>
                <w:rFonts w:ascii="ＭＳ 明朝" w:eastAsia="ＭＳ 明朝" w:hAnsi="ＭＳ 明朝" w:cs="ＭＳ 明朝" w:hint="eastAsia"/>
                <w:color w:val="000000"/>
                <w:sz w:val="24"/>
                <w:szCs w:val="24"/>
                <w:u w:val="single"/>
                <w:bdr w:val="single" w:sz="4" w:space="0" w:color="auto"/>
              </w:rPr>
              <w:t xml:space="preserve">　　　　　　</w:t>
            </w:r>
            <w:r w:rsidRPr="00436C94">
              <w:rPr>
                <w:rFonts w:ascii="ＭＳ 明朝" w:eastAsia="ＭＳ 明朝" w:hAnsi="ＭＳ 明朝" w:cs="ＭＳ 明朝"/>
                <w:color w:val="000000"/>
                <w:sz w:val="24"/>
                <w:szCs w:val="24"/>
                <w:u w:val="single"/>
                <w:bdr w:val="single" w:sz="4" w:space="0" w:color="auto"/>
              </w:rPr>
              <w:t xml:space="preserve">　　　　　　　　　　　　　　　　　</w:t>
            </w:r>
            <w:r w:rsidRPr="00436C94">
              <w:rPr>
                <w:rFonts w:ascii="ＭＳ 明朝" w:eastAsia="ＭＳ 明朝" w:hAnsi="ＭＳ 明朝" w:cs="ＭＳ 明朝"/>
                <w:color w:val="000000"/>
                <w:sz w:val="24"/>
                <w:szCs w:val="24"/>
                <w:u w:val="single"/>
              </w:rPr>
              <w:t xml:space="preserve">　　　</w:t>
            </w:r>
          </w:p>
          <w:p w14:paraId="5A18EFC0" w14:textId="77777777" w:rsidR="00584BBC" w:rsidRDefault="00584BB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09B27F2E" w14:textId="77777777"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u w:val="single"/>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u w:val="single"/>
              </w:rPr>
              <w:t xml:space="preserve">　　　　　　　　　　　　　　　　　　　　</w:t>
            </w:r>
          </w:p>
          <w:p w14:paraId="1FC5C6CE" w14:textId="77777777" w:rsidR="00584BBC" w:rsidRDefault="00584BB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u w:val="single"/>
              </w:rPr>
            </w:pPr>
          </w:p>
          <w:p w14:paraId="4AD29BD7" w14:textId="77777777" w:rsidR="009E395C" w:rsidRDefault="009E395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u w:val="single"/>
              </w:rPr>
            </w:pPr>
          </w:p>
          <w:p w14:paraId="20B9129E" w14:textId="0E9254C0" w:rsidR="00584BBC" w:rsidRPr="00436C94" w:rsidRDefault="00436C94" w:rsidP="00436C94">
            <w:pPr>
              <w:pBdr>
                <w:top w:val="nil"/>
                <w:left w:val="nil"/>
                <w:bottom w:val="nil"/>
                <w:right w:val="nil"/>
                <w:between w:val="nil"/>
              </w:pBdr>
              <w:spacing w:line="240" w:lineRule="auto"/>
              <w:ind w:left="0" w:hanging="2"/>
              <w:rPr>
                <w:rFonts w:ascii="ＭＳ 明朝" w:eastAsia="ＭＳ 明朝" w:hAnsi="ＭＳ 明朝" w:cs="ＭＳ 明朝"/>
                <w:b/>
                <w:bCs/>
                <w:color w:val="000000"/>
                <w:sz w:val="24"/>
                <w:szCs w:val="24"/>
              </w:rPr>
            </w:pPr>
            <w:r w:rsidRPr="00436C94">
              <w:rPr>
                <w:rFonts w:ascii="ＭＳ 明朝" w:eastAsia="ＭＳ 明朝" w:hAnsi="ＭＳ 明朝" w:cs="ＭＳ 明朝" w:hint="eastAsia"/>
                <w:b/>
                <w:bCs/>
                <w:color w:val="000000"/>
                <w:sz w:val="24"/>
                <w:szCs w:val="24"/>
                <w:u w:val="single"/>
              </w:rPr>
              <w:t xml:space="preserve">　　　</w:t>
            </w:r>
            <w:r w:rsidRPr="00436C94">
              <w:rPr>
                <w:rFonts w:ascii="ＭＳ 明朝" w:eastAsia="ＭＳ 明朝" w:hAnsi="ＭＳ 明朝" w:cs="ＭＳ 明朝" w:hint="eastAsia"/>
                <w:b/>
                <w:bCs/>
                <w:color w:val="000000"/>
                <w:sz w:val="24"/>
                <w:szCs w:val="24"/>
              </w:rPr>
              <w:t xml:space="preserve">　　　</w:t>
            </w:r>
            <w:r w:rsidRPr="00436C94">
              <w:rPr>
                <w:rFonts w:ascii="ＭＳ 明朝" w:eastAsia="ＭＳ 明朝" w:hAnsi="ＭＳ 明朝" w:cs="ＭＳ 明朝"/>
                <w:b/>
                <w:bCs/>
                <w:color w:val="000000"/>
                <w:sz w:val="24"/>
                <w:szCs w:val="24"/>
              </w:rPr>
              <w:t xml:space="preserve">　　　　　　　　　　　　　　　　</w:t>
            </w:r>
          </w:p>
          <w:p w14:paraId="3F253F20" w14:textId="6EC34BBA" w:rsidR="00584BBC" w:rsidRPr="009E395C" w:rsidRDefault="00000000" w:rsidP="009E395C">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sz w:val="24"/>
                <w:szCs w:val="24"/>
              </w:rPr>
            </w:pPr>
            <w:r>
              <w:rPr>
                <w:rFonts w:ascii="ＭＳ 明朝" w:eastAsia="ＭＳ 明朝" w:hAnsi="ＭＳ 明朝" w:cs="ＭＳ 明朝"/>
                <w:color w:val="000000"/>
                <w:sz w:val="28"/>
                <w:szCs w:val="28"/>
              </w:rPr>
              <w:t>令和</w:t>
            </w:r>
            <w:r w:rsidR="00CC59C4">
              <w:rPr>
                <w:rFonts w:ascii="ＭＳ 明朝" w:eastAsia="ＭＳ 明朝" w:hAnsi="ＭＳ 明朝" w:cs="ＭＳ 明朝" w:hint="eastAsia"/>
                <w:color w:val="000000"/>
                <w:sz w:val="28"/>
                <w:szCs w:val="28"/>
              </w:rPr>
              <w:t>８</w:t>
            </w:r>
            <w:r>
              <w:rPr>
                <w:rFonts w:ascii="ＭＳ 明朝" w:eastAsia="ＭＳ 明朝" w:hAnsi="ＭＳ 明朝" w:cs="ＭＳ 明朝"/>
                <w:color w:val="000000"/>
                <w:sz w:val="28"/>
                <w:szCs w:val="28"/>
              </w:rPr>
              <w:t>年</w:t>
            </w:r>
            <w:r w:rsidR="00CC59C4">
              <w:rPr>
                <w:rFonts w:ascii="ＭＳ 明朝" w:eastAsia="ＭＳ 明朝" w:hAnsi="ＭＳ 明朝" w:cs="ＭＳ 明朝" w:hint="eastAsia"/>
                <w:color w:val="000000"/>
                <w:sz w:val="28"/>
                <w:szCs w:val="28"/>
              </w:rPr>
              <w:t>２</w:t>
            </w:r>
            <w:r>
              <w:rPr>
                <w:rFonts w:ascii="ＭＳ 明朝" w:eastAsia="ＭＳ 明朝" w:hAnsi="ＭＳ 明朝" w:cs="ＭＳ 明朝"/>
                <w:color w:val="000000"/>
                <w:sz w:val="28"/>
                <w:szCs w:val="28"/>
              </w:rPr>
              <w:t>月</w:t>
            </w:r>
            <w:r w:rsidR="00CC59C4">
              <w:rPr>
                <w:rFonts w:ascii="ＭＳ 明朝" w:eastAsia="ＭＳ 明朝" w:hAnsi="ＭＳ 明朝" w:cs="ＭＳ 明朝" w:hint="eastAsia"/>
                <w:color w:val="000000"/>
                <w:sz w:val="28"/>
                <w:szCs w:val="28"/>
              </w:rPr>
              <w:t>２１</w:t>
            </w:r>
            <w:r>
              <w:rPr>
                <w:rFonts w:ascii="ＭＳ 明朝" w:eastAsia="ＭＳ 明朝" w:hAnsi="ＭＳ 明朝" w:cs="ＭＳ 明朝"/>
                <w:color w:val="000000"/>
                <w:sz w:val="28"/>
                <w:szCs w:val="28"/>
              </w:rPr>
              <w:t>日</w:t>
            </w:r>
            <w:r>
              <w:rPr>
                <w:rFonts w:ascii="ＭＳ 明朝" w:eastAsia="ＭＳ 明朝" w:hAnsi="ＭＳ 明朝" w:cs="ＭＳ 明朝"/>
                <w:color w:val="000000"/>
                <w:sz w:val="28"/>
                <w:szCs w:val="28"/>
                <w:u w:val="single"/>
              </w:rPr>
              <w:t xml:space="preserve">　　　　　</w:t>
            </w:r>
            <w:r>
              <w:rPr>
                <w:rFonts w:ascii="ＭＳ 明朝" w:eastAsia="ＭＳ 明朝" w:hAnsi="ＭＳ 明朝" w:cs="ＭＳ 明朝"/>
                <w:color w:val="000000"/>
                <w:sz w:val="28"/>
                <w:szCs w:val="28"/>
              </w:rPr>
              <w:t>番</w:t>
            </w:r>
          </w:p>
        </w:tc>
      </w:tr>
      <w:tr w:rsidR="00584BBC" w14:paraId="747A8E8F" w14:textId="77777777" w:rsidTr="00436C94">
        <w:trPr>
          <w:trHeight w:val="511"/>
        </w:trPr>
        <w:tc>
          <w:tcPr>
            <w:tcW w:w="2547" w:type="dxa"/>
            <w:tcBorders>
              <w:bottom w:val="single" w:sz="4" w:space="0" w:color="000000"/>
            </w:tcBorders>
          </w:tcPr>
          <w:p w14:paraId="1E5C6B85" w14:textId="77777777" w:rsidR="00584BBC" w:rsidRDefault="00584BBC" w:rsidP="00436C94">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sz w:val="24"/>
                <w:szCs w:val="24"/>
              </w:rPr>
            </w:pPr>
          </w:p>
          <w:p w14:paraId="5A9592A0" w14:textId="77777777" w:rsidR="00584BBC" w:rsidRDefault="00000000" w:rsidP="00436C94">
            <w:pPr>
              <w:pBdr>
                <w:top w:val="nil"/>
                <w:left w:val="nil"/>
                <w:bottom w:val="nil"/>
                <w:right w:val="nil"/>
                <w:between w:val="nil"/>
              </w:pBdr>
              <w:spacing w:line="240" w:lineRule="auto"/>
              <w:ind w:left="-2" w:firstLineChars="50" w:firstLine="1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チケット送付先</w:t>
            </w:r>
          </w:p>
          <w:p w14:paraId="3726DEA4" w14:textId="77777777" w:rsidR="00584BBC" w:rsidRDefault="00584BB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6212BB9B" w14:textId="77777777" w:rsidR="00436C94" w:rsidRDefault="00000000" w:rsidP="00436C94">
            <w:pPr>
              <w:pBdr>
                <w:top w:val="nil"/>
                <w:left w:val="nil"/>
                <w:bottom w:val="nil"/>
                <w:right w:val="nil"/>
                <w:between w:val="nil"/>
              </w:pBdr>
              <w:spacing w:line="240" w:lineRule="auto"/>
              <w:ind w:left="0" w:hanging="2"/>
              <w:rPr>
                <w:rFonts w:ascii="ＭＳ 明朝" w:eastAsia="ＭＳ 明朝" w:hAnsi="ＭＳ 明朝" w:cs="ＭＳ 明朝"/>
                <w:b/>
                <w:color w:val="000000"/>
                <w:sz w:val="20"/>
              </w:rPr>
            </w:pPr>
            <w:r>
              <w:rPr>
                <w:rFonts w:ascii="ＭＳ 明朝" w:eastAsia="ＭＳ 明朝" w:hAnsi="ＭＳ 明朝" w:cs="ＭＳ 明朝"/>
                <w:b/>
                <w:color w:val="000000"/>
                <w:sz w:val="20"/>
              </w:rPr>
              <w:t>（加盟登録と違う場合</w:t>
            </w:r>
          </w:p>
          <w:p w14:paraId="23FAE7D3" w14:textId="16269AF1" w:rsidR="00584BBC" w:rsidRDefault="00000000" w:rsidP="00436C94">
            <w:pPr>
              <w:pBdr>
                <w:top w:val="nil"/>
                <w:left w:val="nil"/>
                <w:bottom w:val="nil"/>
                <w:right w:val="nil"/>
                <w:between w:val="nil"/>
              </w:pBdr>
              <w:spacing w:line="240" w:lineRule="auto"/>
              <w:ind w:left="0" w:hanging="2"/>
              <w:rPr>
                <w:rFonts w:ascii="ＭＳ 明朝" w:eastAsia="ＭＳ 明朝" w:hAnsi="ＭＳ 明朝" w:cs="ＭＳ 明朝"/>
                <w:color w:val="000000"/>
                <w:sz w:val="20"/>
              </w:rPr>
            </w:pPr>
            <w:r>
              <w:rPr>
                <w:rFonts w:ascii="ＭＳ 明朝" w:eastAsia="ＭＳ 明朝" w:hAnsi="ＭＳ 明朝" w:cs="ＭＳ 明朝"/>
                <w:b/>
                <w:color w:val="000000"/>
                <w:sz w:val="20"/>
              </w:rPr>
              <w:t>記入してください）</w:t>
            </w:r>
          </w:p>
        </w:tc>
        <w:tc>
          <w:tcPr>
            <w:tcW w:w="6614" w:type="dxa"/>
            <w:tcBorders>
              <w:bottom w:val="single" w:sz="4" w:space="0" w:color="000000"/>
            </w:tcBorders>
          </w:tcPr>
          <w:p w14:paraId="6B9C5B3F" w14:textId="77777777" w:rsidR="00584BBC" w:rsidRDefault="00000000">
            <w:pPr>
              <w:widowControl/>
              <w:pBdr>
                <w:top w:val="nil"/>
                <w:left w:val="nil"/>
                <w:bottom w:val="nil"/>
                <w:right w:val="nil"/>
                <w:between w:val="nil"/>
              </w:pBdr>
              <w:spacing w:line="240" w:lineRule="auto"/>
              <w:ind w:left="0" w:hanging="2"/>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w:t>
            </w:r>
          </w:p>
          <w:p w14:paraId="686578AB" w14:textId="77777777" w:rsidR="00584BBC" w:rsidRDefault="00000000">
            <w:pPr>
              <w:widowControl/>
              <w:pBdr>
                <w:top w:val="nil"/>
                <w:left w:val="nil"/>
                <w:bottom w:val="nil"/>
                <w:right w:val="nil"/>
                <w:between w:val="nil"/>
              </w:pBdr>
              <w:spacing w:line="240" w:lineRule="auto"/>
              <w:ind w:left="0" w:hanging="2"/>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住所</w:t>
            </w:r>
          </w:p>
          <w:p w14:paraId="17D330D5" w14:textId="77777777" w:rsidR="00584BBC" w:rsidRDefault="00584BBC" w:rsidP="009E395C">
            <w:pPr>
              <w:widowControl/>
              <w:pBdr>
                <w:top w:val="nil"/>
                <w:left w:val="nil"/>
                <w:bottom w:val="nil"/>
                <w:right w:val="nil"/>
                <w:between w:val="nil"/>
              </w:pBdr>
              <w:spacing w:line="240" w:lineRule="auto"/>
              <w:ind w:leftChars="0" w:left="0" w:firstLineChars="0" w:firstLine="0"/>
              <w:jc w:val="left"/>
              <w:rPr>
                <w:rFonts w:ascii="ＭＳ 明朝" w:eastAsia="ＭＳ 明朝" w:hAnsi="ＭＳ 明朝" w:cs="ＭＳ 明朝"/>
                <w:color w:val="000000"/>
                <w:sz w:val="24"/>
                <w:szCs w:val="24"/>
              </w:rPr>
            </w:pPr>
          </w:p>
          <w:p w14:paraId="1C0526C2" w14:textId="77777777"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氏名</w:t>
            </w:r>
          </w:p>
          <w:p w14:paraId="0CACAFFB" w14:textId="77777777" w:rsidR="00584BBC" w:rsidRDefault="00584BB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57E7D8F2" w14:textId="77777777"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携帯番号　　　　</w:t>
            </w:r>
          </w:p>
        </w:tc>
      </w:tr>
      <w:tr w:rsidR="00CC59C4" w14:paraId="773952D6" w14:textId="77777777" w:rsidTr="00841444">
        <w:trPr>
          <w:trHeight w:val="732"/>
        </w:trPr>
        <w:tc>
          <w:tcPr>
            <w:tcW w:w="2547" w:type="dxa"/>
            <w:tcBorders>
              <w:top w:val="single" w:sz="4" w:space="0" w:color="000000"/>
              <w:left w:val="single" w:sz="4" w:space="0" w:color="000000"/>
              <w:bottom w:val="single" w:sz="4" w:space="0" w:color="000000"/>
              <w:right w:val="single" w:sz="4" w:space="0" w:color="000000"/>
            </w:tcBorders>
          </w:tcPr>
          <w:p w14:paraId="1CBBEB34" w14:textId="77777777" w:rsidR="00CC59C4" w:rsidRDefault="00CC59C4" w:rsidP="00841444">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sz w:val="24"/>
                <w:szCs w:val="24"/>
              </w:rPr>
            </w:pPr>
          </w:p>
          <w:p w14:paraId="703AE90D" w14:textId="3441DD6C" w:rsidR="00CC59C4" w:rsidRDefault="009E395C" w:rsidP="00841444">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入場券</w:t>
            </w:r>
            <w:r w:rsidR="00CC59C4">
              <w:rPr>
                <w:rFonts w:ascii="ＭＳ 明朝" w:eastAsia="ＭＳ 明朝" w:hAnsi="ＭＳ 明朝" w:cs="ＭＳ 明朝"/>
                <w:color w:val="000000"/>
                <w:sz w:val="24"/>
                <w:szCs w:val="24"/>
              </w:rPr>
              <w:t>枚数</w:t>
            </w:r>
          </w:p>
          <w:p w14:paraId="1F0B9CA6" w14:textId="77777777" w:rsidR="00CC59C4" w:rsidRDefault="00CC59C4" w:rsidP="00841444">
            <w:pPr>
              <w:pBdr>
                <w:top w:val="nil"/>
                <w:left w:val="nil"/>
                <w:bottom w:val="nil"/>
                <w:right w:val="nil"/>
                <w:between w:val="nil"/>
              </w:pBdr>
              <w:spacing w:line="240" w:lineRule="auto"/>
              <w:ind w:leftChars="0" w:left="0" w:firstLineChars="0" w:firstLine="0"/>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（１０００円）</w:t>
            </w:r>
          </w:p>
        </w:tc>
        <w:tc>
          <w:tcPr>
            <w:tcW w:w="6614" w:type="dxa"/>
            <w:tcBorders>
              <w:left w:val="single" w:sz="4" w:space="0" w:color="000000"/>
              <w:bottom w:val="single" w:sz="4" w:space="0" w:color="000000"/>
            </w:tcBorders>
            <w:vAlign w:val="center"/>
          </w:tcPr>
          <w:p w14:paraId="157B61E8" w14:textId="28BC80DD" w:rsidR="00CC59C4" w:rsidRDefault="00CC59C4" w:rsidP="009E395C">
            <w:pPr>
              <w:pBdr>
                <w:top w:val="nil"/>
                <w:left w:val="nil"/>
                <w:bottom w:val="nil"/>
                <w:right w:val="nil"/>
                <w:between w:val="nil"/>
              </w:pBdr>
              <w:spacing w:line="240" w:lineRule="auto"/>
              <w:ind w:leftChars="0" w:left="0" w:firstLineChars="0" w:firstLine="0"/>
              <w:rPr>
                <w:rFonts w:asciiTheme="minorEastAsia" w:hAnsiTheme="minorEastAsia" w:cs="ＭＳ Ｐゴシック"/>
                <w:color w:val="000000"/>
                <w:kern w:val="0"/>
                <w:sz w:val="18"/>
                <w:szCs w:val="18"/>
              </w:rPr>
            </w:pPr>
          </w:p>
          <w:p w14:paraId="00C3EBCA" w14:textId="55CE05CA" w:rsidR="00CC59C4" w:rsidRPr="009E395C" w:rsidRDefault="00CC59C4" w:rsidP="009E395C">
            <w:pPr>
              <w:pBdr>
                <w:top w:val="nil"/>
                <w:left w:val="nil"/>
                <w:bottom w:val="nil"/>
                <w:right w:val="nil"/>
                <w:between w:val="nil"/>
              </w:pBdr>
              <w:spacing w:line="240" w:lineRule="auto"/>
              <w:ind w:left="0" w:hanging="2"/>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18"/>
                <w:szCs w:val="18"/>
              </w:rPr>
              <w:t xml:space="preserve">　　　　　　　　　　　　　　　　　　　　　　　　　　　</w:t>
            </w:r>
            <w:r w:rsidRPr="00CC59C4">
              <w:rPr>
                <w:rFonts w:asciiTheme="minorEastAsia" w:hAnsiTheme="minorEastAsia" w:cs="ＭＳ Ｐゴシック" w:hint="eastAsia"/>
                <w:color w:val="000000"/>
                <w:kern w:val="0"/>
                <w:sz w:val="24"/>
                <w:szCs w:val="24"/>
              </w:rPr>
              <w:t>枚</w:t>
            </w:r>
          </w:p>
        </w:tc>
      </w:tr>
      <w:tr w:rsidR="00CC59C4" w14:paraId="23C8CA7C" w14:textId="77777777" w:rsidTr="00841444">
        <w:trPr>
          <w:trHeight w:val="1199"/>
        </w:trPr>
        <w:tc>
          <w:tcPr>
            <w:tcW w:w="2547" w:type="dxa"/>
            <w:tcBorders>
              <w:top w:val="single" w:sz="4" w:space="0" w:color="000000"/>
              <w:left w:val="single" w:sz="4" w:space="0" w:color="000000"/>
              <w:bottom w:val="single" w:sz="4" w:space="0" w:color="000000"/>
              <w:right w:val="single" w:sz="4" w:space="0" w:color="000000"/>
            </w:tcBorders>
          </w:tcPr>
          <w:p w14:paraId="061D90E5" w14:textId="77777777" w:rsidR="00CC59C4" w:rsidRDefault="00CC59C4" w:rsidP="00CC59C4">
            <w:pPr>
              <w:pBdr>
                <w:top w:val="nil"/>
                <w:left w:val="nil"/>
                <w:bottom w:val="nil"/>
                <w:right w:val="nil"/>
                <w:between w:val="nil"/>
              </w:pBdr>
              <w:spacing w:line="240" w:lineRule="auto"/>
              <w:ind w:left="0" w:hanging="2"/>
              <w:jc w:val="center"/>
              <w:rPr>
                <w:rFonts w:ascii="ＭＳ 明朝" w:eastAsia="ＭＳ 明朝" w:hAnsi="ＭＳ 明朝" w:cs="ＭＳ 明朝"/>
                <w:sz w:val="24"/>
                <w:szCs w:val="24"/>
              </w:rPr>
            </w:pPr>
          </w:p>
          <w:p w14:paraId="211C5F24" w14:textId="48D74923" w:rsidR="00CC59C4" w:rsidRDefault="00CC59C4" w:rsidP="00CC59C4">
            <w:pPr>
              <w:pBdr>
                <w:top w:val="nil"/>
                <w:left w:val="nil"/>
                <w:bottom w:val="nil"/>
                <w:right w:val="nil"/>
                <w:between w:val="nil"/>
              </w:pBdr>
              <w:spacing w:line="240" w:lineRule="auto"/>
              <w:ind w:left="0" w:hanging="2"/>
              <w:jc w:val="center"/>
              <w:rPr>
                <w:rFonts w:ascii="ＭＳ 明朝" w:eastAsia="ＭＳ 明朝" w:hAnsi="ＭＳ 明朝" w:cs="ＭＳ 明朝"/>
                <w:sz w:val="24"/>
                <w:szCs w:val="24"/>
              </w:rPr>
            </w:pPr>
            <w:r>
              <w:rPr>
                <w:rFonts w:ascii="ＭＳ 明朝" w:eastAsia="ＭＳ 明朝" w:hAnsi="ＭＳ 明朝" w:cs="ＭＳ 明朝"/>
                <w:sz w:val="24"/>
                <w:szCs w:val="24"/>
              </w:rPr>
              <w:t>搬入手伝い者用</w:t>
            </w:r>
          </w:p>
          <w:p w14:paraId="2184EBA1" w14:textId="0350330B" w:rsidR="00841444" w:rsidRDefault="00CC59C4" w:rsidP="00841444">
            <w:pPr>
              <w:pBdr>
                <w:top w:val="nil"/>
                <w:left w:val="nil"/>
                <w:bottom w:val="nil"/>
                <w:right w:val="nil"/>
                <w:between w:val="nil"/>
              </w:pBdr>
              <w:spacing w:line="240" w:lineRule="auto"/>
              <w:ind w:leftChars="0" w:left="0" w:firstLineChars="0" w:firstLine="0"/>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リボン</w:t>
            </w:r>
          </w:p>
          <w:p w14:paraId="5D9A9376" w14:textId="36C2DF46" w:rsidR="00841444" w:rsidRDefault="009E395C" w:rsidP="00841444">
            <w:pPr>
              <w:pBdr>
                <w:top w:val="nil"/>
                <w:left w:val="nil"/>
                <w:bottom w:val="nil"/>
                <w:right w:val="nil"/>
                <w:between w:val="nil"/>
              </w:pBdr>
              <w:spacing w:line="240" w:lineRule="auto"/>
              <w:ind w:left="-2" w:firstLineChars="0" w:firstLine="0"/>
              <w:jc w:val="center"/>
              <w:rPr>
                <w:rFonts w:ascii="ＭＳ 明朝" w:eastAsia="ＭＳ 明朝" w:hAnsi="ＭＳ 明朝" w:cs="ＭＳ 明朝"/>
                <w:sz w:val="16"/>
                <w:szCs w:val="16"/>
              </w:rPr>
            </w:pPr>
            <w:r w:rsidRPr="00793CEF">
              <w:rPr>
                <w:rFonts w:ascii="ＭＳ 明朝" w:eastAsia="ＭＳ 明朝" w:hAnsi="ＭＳ 明朝" w:cs="ＭＳ 明朝" w:hint="eastAsia"/>
                <w:sz w:val="16"/>
                <w:szCs w:val="16"/>
              </w:rPr>
              <w:t>１枚</w:t>
            </w:r>
            <w:r w:rsidR="00CC59C4" w:rsidRPr="00793CEF">
              <w:rPr>
                <w:rFonts w:ascii="ＭＳ 明朝" w:eastAsia="ＭＳ 明朝" w:hAnsi="ＭＳ 明朝" w:cs="ＭＳ 明朝"/>
                <w:sz w:val="16"/>
                <w:szCs w:val="16"/>
              </w:rPr>
              <w:t>１０００円</w:t>
            </w:r>
          </w:p>
          <w:p w14:paraId="446E498C" w14:textId="6CFC55B3" w:rsidR="00CC59C4" w:rsidRPr="00793CEF" w:rsidRDefault="00841444" w:rsidP="00841444">
            <w:pPr>
              <w:pBdr>
                <w:top w:val="nil"/>
                <w:left w:val="nil"/>
                <w:bottom w:val="nil"/>
                <w:right w:val="nil"/>
                <w:between w:val="nil"/>
              </w:pBdr>
              <w:spacing w:line="240" w:lineRule="auto"/>
              <w:ind w:left="-2" w:firstLineChars="0" w:firstLine="0"/>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１チーム</w:t>
            </w:r>
            <w:r w:rsidR="00CC59C4" w:rsidRPr="00793CEF">
              <w:rPr>
                <w:rFonts w:ascii="ＭＳ 明朝" w:eastAsia="ＭＳ 明朝" w:hAnsi="ＭＳ 明朝" w:cs="ＭＳ 明朝"/>
                <w:sz w:val="16"/>
                <w:szCs w:val="16"/>
              </w:rPr>
              <w:t>１０枚まで</w:t>
            </w:r>
          </w:p>
          <w:p w14:paraId="56086157" w14:textId="76B60BDD" w:rsidR="00CC59C4" w:rsidRDefault="00CC59C4" w:rsidP="00CC59C4">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6614" w:type="dxa"/>
            <w:tcBorders>
              <w:left w:val="single" w:sz="4" w:space="0" w:color="000000"/>
            </w:tcBorders>
          </w:tcPr>
          <w:p w14:paraId="1A8B2C83" w14:textId="77777777" w:rsidR="00CC59C4" w:rsidRDefault="00CC59C4" w:rsidP="00CC59C4">
            <w:pPr>
              <w:pBdr>
                <w:top w:val="nil"/>
                <w:left w:val="nil"/>
                <w:bottom w:val="nil"/>
                <w:right w:val="nil"/>
                <w:between w:val="nil"/>
              </w:pBdr>
              <w:spacing w:line="240" w:lineRule="auto"/>
              <w:ind w:left="0" w:hanging="2"/>
              <w:rPr>
                <w:rFonts w:ascii="ＭＳ 明朝" w:eastAsia="ＭＳ 明朝" w:hAnsi="ＭＳ 明朝" w:cs="ＭＳ 明朝"/>
                <w:sz w:val="24"/>
                <w:szCs w:val="24"/>
              </w:rPr>
            </w:pPr>
          </w:p>
          <w:p w14:paraId="05863452" w14:textId="7C16A767" w:rsidR="009E395C" w:rsidRDefault="00CC59C4" w:rsidP="009E395C">
            <w:pPr>
              <w:pBdr>
                <w:top w:val="nil"/>
                <w:left w:val="nil"/>
                <w:bottom w:val="nil"/>
                <w:right w:val="nil"/>
                <w:between w:val="nil"/>
              </w:pBdr>
              <w:spacing w:line="240" w:lineRule="auto"/>
              <w:ind w:left="0" w:hanging="2"/>
              <w:rPr>
                <w:rFonts w:ascii="ＭＳ 明朝" w:eastAsia="ＭＳ 明朝" w:hAnsi="ＭＳ 明朝" w:cs="ＭＳ 明朝"/>
                <w:sz w:val="24"/>
                <w:szCs w:val="24"/>
              </w:rPr>
            </w:pPr>
            <w:r>
              <w:rPr>
                <w:rFonts w:ascii="ＭＳ 明朝" w:eastAsia="ＭＳ 明朝" w:hAnsi="ＭＳ 明朝" w:cs="ＭＳ 明朝"/>
                <w:sz w:val="24"/>
                <w:szCs w:val="24"/>
              </w:rPr>
              <w:t xml:space="preserve">　　　　　　　　　　　　　　　　　　　　枚　</w:t>
            </w:r>
          </w:p>
          <w:p w14:paraId="35325E79" w14:textId="6F616906" w:rsidR="00CC59C4" w:rsidRDefault="00CC59C4" w:rsidP="00841444">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4"/>
                <w:szCs w:val="24"/>
              </w:rPr>
            </w:pPr>
          </w:p>
          <w:p w14:paraId="2FCBEB36" w14:textId="77777777" w:rsidR="00841444" w:rsidRDefault="00841444" w:rsidP="00841444">
            <w:pPr>
              <w:pBdr>
                <w:top w:val="nil"/>
                <w:left w:val="nil"/>
                <w:bottom w:val="nil"/>
                <w:right w:val="nil"/>
                <w:between w:val="nil"/>
              </w:pBdr>
              <w:spacing w:line="240" w:lineRule="auto"/>
              <w:ind w:leftChars="0" w:left="0" w:firstLineChars="0" w:firstLine="0"/>
              <w:rPr>
                <w:rFonts w:ascii="ＭＳ 明朝" w:eastAsia="ＭＳ 明朝" w:hAnsi="ＭＳ 明朝" w:cs="ＭＳ 明朝"/>
                <w:b/>
                <w:sz w:val="18"/>
                <w:szCs w:val="18"/>
              </w:rPr>
            </w:pPr>
          </w:p>
          <w:p w14:paraId="685F1C2D" w14:textId="1E2F138F" w:rsidR="00CC59C4" w:rsidRDefault="00CC59C4" w:rsidP="00CC59C4">
            <w:pPr>
              <w:pBdr>
                <w:top w:val="nil"/>
                <w:left w:val="nil"/>
                <w:bottom w:val="nil"/>
                <w:right w:val="nil"/>
                <w:between w:val="nil"/>
              </w:pBdr>
              <w:spacing w:line="240" w:lineRule="auto"/>
              <w:ind w:left="0" w:hanging="2"/>
              <w:rPr>
                <w:rFonts w:ascii="ＭＳ 明朝" w:eastAsia="ＭＳ 明朝" w:hAnsi="ＭＳ 明朝" w:cs="ＭＳ 明朝"/>
                <w:b/>
                <w:sz w:val="18"/>
                <w:szCs w:val="18"/>
              </w:rPr>
            </w:pPr>
            <w:r>
              <w:rPr>
                <w:rFonts w:ascii="ＭＳ 明朝" w:eastAsia="ＭＳ 明朝" w:hAnsi="ＭＳ 明朝" w:cs="ＭＳ 明朝"/>
                <w:b/>
                <w:sz w:val="18"/>
                <w:szCs w:val="18"/>
              </w:rPr>
              <w:t>※当日販売はありません（変更・返却不可）</w:t>
            </w:r>
            <w:r w:rsidR="00841444">
              <w:rPr>
                <w:rFonts w:ascii="ＭＳ 明朝" w:eastAsia="ＭＳ 明朝" w:hAnsi="ＭＳ 明朝" w:cs="ＭＳ 明朝" w:hint="eastAsia"/>
                <w:b/>
                <w:sz w:val="18"/>
                <w:szCs w:val="18"/>
              </w:rPr>
              <w:t xml:space="preserve">　団体受付にて配布</w:t>
            </w:r>
          </w:p>
        </w:tc>
      </w:tr>
      <w:tr w:rsidR="009E395C" w14:paraId="00ED9ACE" w14:textId="77777777" w:rsidTr="00436C94">
        <w:trPr>
          <w:trHeight w:val="975"/>
        </w:trPr>
        <w:tc>
          <w:tcPr>
            <w:tcW w:w="2547" w:type="dxa"/>
            <w:tcBorders>
              <w:top w:val="single" w:sz="4" w:space="0" w:color="000000"/>
              <w:left w:val="single" w:sz="4" w:space="0" w:color="000000"/>
              <w:bottom w:val="single" w:sz="4" w:space="0" w:color="000000"/>
              <w:right w:val="single" w:sz="4" w:space="0" w:color="000000"/>
            </w:tcBorders>
          </w:tcPr>
          <w:p w14:paraId="3FF58E5B" w14:textId="77777777" w:rsidR="00793CEF" w:rsidRDefault="00793CEF" w:rsidP="00CC59C4">
            <w:pPr>
              <w:pBdr>
                <w:top w:val="nil"/>
                <w:left w:val="nil"/>
                <w:bottom w:val="nil"/>
                <w:right w:val="nil"/>
                <w:between w:val="nil"/>
              </w:pBdr>
              <w:spacing w:line="240" w:lineRule="auto"/>
              <w:ind w:left="0" w:hanging="2"/>
              <w:jc w:val="center"/>
              <w:rPr>
                <w:rFonts w:ascii="ＭＳ 明朝" w:eastAsia="ＭＳ 明朝" w:hAnsi="ＭＳ 明朝" w:cs="ＭＳ 明朝"/>
                <w:sz w:val="24"/>
                <w:szCs w:val="24"/>
              </w:rPr>
            </w:pPr>
          </w:p>
          <w:p w14:paraId="06BF1D79" w14:textId="31E1D6AE" w:rsidR="009E395C" w:rsidRDefault="009E395C" w:rsidP="00CC59C4">
            <w:pPr>
              <w:pBdr>
                <w:top w:val="nil"/>
                <w:left w:val="nil"/>
                <w:bottom w:val="nil"/>
                <w:right w:val="nil"/>
                <w:between w:val="nil"/>
              </w:pBdr>
              <w:spacing w:line="240" w:lineRule="auto"/>
              <w:ind w:left="0" w:hanging="2"/>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入場券・リボン</w:t>
            </w:r>
          </w:p>
          <w:p w14:paraId="4E06FC0A" w14:textId="19665B09" w:rsidR="009E395C" w:rsidRDefault="009E395C" w:rsidP="00CC59C4">
            <w:pPr>
              <w:pBdr>
                <w:top w:val="nil"/>
                <w:left w:val="nil"/>
                <w:bottom w:val="nil"/>
                <w:right w:val="nil"/>
                <w:between w:val="nil"/>
              </w:pBdr>
              <w:spacing w:line="240" w:lineRule="auto"/>
              <w:ind w:left="0" w:hanging="2"/>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合計数</w:t>
            </w:r>
          </w:p>
        </w:tc>
        <w:tc>
          <w:tcPr>
            <w:tcW w:w="6614" w:type="dxa"/>
            <w:tcBorders>
              <w:left w:val="single" w:sz="4" w:space="0" w:color="000000"/>
              <w:bottom w:val="single" w:sz="4" w:space="0" w:color="000000"/>
            </w:tcBorders>
          </w:tcPr>
          <w:p w14:paraId="49807DA8" w14:textId="77777777" w:rsidR="009E395C" w:rsidRDefault="009E395C" w:rsidP="009E395C">
            <w:pPr>
              <w:pBdr>
                <w:top w:val="nil"/>
                <w:left w:val="nil"/>
                <w:bottom w:val="nil"/>
                <w:right w:val="nil"/>
                <w:between w:val="nil"/>
              </w:pBdr>
              <w:spacing w:line="240" w:lineRule="auto"/>
              <w:ind w:leftChars="0" w:left="0" w:firstLineChars="1000" w:firstLine="2400"/>
              <w:rPr>
                <w:rFonts w:ascii="ＭＳ 明朝" w:eastAsia="ＭＳ 明朝" w:hAnsi="ＭＳ 明朝" w:cs="ＭＳ 明朝"/>
                <w:sz w:val="24"/>
                <w:szCs w:val="24"/>
              </w:rPr>
            </w:pPr>
          </w:p>
          <w:p w14:paraId="0598A559" w14:textId="6A1F5E82" w:rsidR="009E395C" w:rsidRDefault="009E395C" w:rsidP="009E395C">
            <w:pPr>
              <w:pBdr>
                <w:top w:val="nil"/>
                <w:left w:val="nil"/>
                <w:bottom w:val="nil"/>
                <w:right w:val="nil"/>
                <w:between w:val="nil"/>
              </w:pBdr>
              <w:spacing w:line="240" w:lineRule="auto"/>
              <w:ind w:leftChars="1000" w:left="3540" w:hangingChars="600" w:hanging="1440"/>
              <w:rPr>
                <w:rFonts w:ascii="ＭＳ 明朝" w:eastAsia="ＭＳ 明朝" w:hAnsi="ＭＳ 明朝" w:cs="ＭＳ 明朝"/>
                <w:sz w:val="24"/>
                <w:szCs w:val="24"/>
              </w:rPr>
            </w:pPr>
            <w:r>
              <w:rPr>
                <w:rFonts w:ascii="ＭＳ 明朝" w:eastAsia="ＭＳ 明朝" w:hAnsi="ＭＳ 明朝" w:cs="ＭＳ 明朝" w:hint="eastAsia"/>
                <w:sz w:val="24"/>
                <w:szCs w:val="24"/>
              </w:rPr>
              <w:t>枚　　　　　　　　　　円</w:t>
            </w:r>
          </w:p>
          <w:p w14:paraId="657239C6" w14:textId="77777777" w:rsidR="009E395C" w:rsidRDefault="009E395C" w:rsidP="009E395C">
            <w:pPr>
              <w:pBdr>
                <w:top w:val="nil"/>
                <w:left w:val="nil"/>
                <w:bottom w:val="nil"/>
                <w:right w:val="nil"/>
                <w:between w:val="nil"/>
              </w:pBdr>
              <w:spacing w:line="240" w:lineRule="auto"/>
              <w:ind w:leftChars="1200" w:left="3480" w:hangingChars="400" w:hanging="960"/>
              <w:rPr>
                <w:rFonts w:ascii="ＭＳ 明朝" w:eastAsia="ＭＳ 明朝" w:hAnsi="ＭＳ 明朝" w:cs="ＭＳ 明朝"/>
                <w:sz w:val="24"/>
                <w:szCs w:val="24"/>
              </w:rPr>
            </w:pPr>
          </w:p>
          <w:p w14:paraId="7CFFEB2A" w14:textId="02E6A5C5" w:rsidR="009E395C" w:rsidRDefault="009E395C" w:rsidP="009E395C">
            <w:pPr>
              <w:pBdr>
                <w:top w:val="nil"/>
                <w:left w:val="nil"/>
                <w:bottom w:val="nil"/>
                <w:right w:val="nil"/>
                <w:between w:val="nil"/>
              </w:pBdr>
              <w:spacing w:line="240" w:lineRule="auto"/>
              <w:ind w:leftChars="1200" w:left="3360" w:hangingChars="400" w:hanging="840"/>
              <w:rPr>
                <w:rFonts w:ascii="ＭＳ 明朝" w:eastAsia="ＭＳ 明朝" w:hAnsi="ＭＳ 明朝" w:cs="ＭＳ 明朝"/>
                <w:sz w:val="24"/>
                <w:szCs w:val="24"/>
              </w:rPr>
            </w:pPr>
            <w:r w:rsidRPr="009E395C">
              <w:rPr>
                <w:rFonts w:ascii="ＭＳ 明朝" w:eastAsia="ＭＳ 明朝" w:hAnsi="ＭＳ 明朝" w:cs="ＭＳ 明朝" w:hint="eastAsia"/>
                <w:szCs w:val="21"/>
              </w:rPr>
              <w:t>↑振込金額になります</w:t>
            </w:r>
          </w:p>
        </w:tc>
      </w:tr>
    </w:tbl>
    <w:p w14:paraId="1A0C78B0" w14:textId="77777777" w:rsidR="009E395C" w:rsidRDefault="009E395C" w:rsidP="00841444">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szCs w:val="21"/>
        </w:rPr>
      </w:pPr>
    </w:p>
    <w:p w14:paraId="2638C561" w14:textId="77777777"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・出場者はリボンで入場できますのでチケットの購入の必要はありません。</w:t>
      </w:r>
    </w:p>
    <w:p w14:paraId="6AF8E191" w14:textId="77777777"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・団体で申し込んでください（個人申込不可）、またFAXのみの受付になります。</w:t>
      </w:r>
    </w:p>
    <w:p w14:paraId="68F274E1" w14:textId="077D4A8C"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Cs w:val="21"/>
          <w:u w:val="single"/>
        </w:rPr>
      </w:pPr>
      <w:r>
        <w:rPr>
          <w:rFonts w:ascii="ＭＳ 明朝" w:eastAsia="ＭＳ 明朝" w:hAnsi="ＭＳ 明朝" w:cs="ＭＳ 明朝"/>
          <w:color w:val="000000"/>
          <w:szCs w:val="21"/>
        </w:rPr>
        <w:t>・</w:t>
      </w:r>
      <w:r>
        <w:rPr>
          <w:rFonts w:ascii="ＭＳ 明朝" w:eastAsia="ＭＳ 明朝" w:hAnsi="ＭＳ 明朝" w:cs="ＭＳ 明朝"/>
          <w:b/>
          <w:color w:val="000000"/>
          <w:szCs w:val="21"/>
          <w:u w:val="single"/>
        </w:rPr>
        <w:t>返券</w:t>
      </w:r>
      <w:r>
        <w:rPr>
          <w:rFonts w:ascii="ＭＳ 明朝" w:eastAsia="ＭＳ 明朝" w:hAnsi="ＭＳ 明朝" w:cs="ＭＳ 明朝"/>
          <w:b/>
          <w:szCs w:val="21"/>
          <w:u w:val="single"/>
        </w:rPr>
        <w:t>・返却</w:t>
      </w:r>
      <w:r w:rsidR="009E395C">
        <w:rPr>
          <w:rFonts w:ascii="ＭＳ 明朝" w:eastAsia="ＭＳ 明朝" w:hAnsi="ＭＳ 明朝" w:cs="ＭＳ 明朝" w:hint="eastAsia"/>
          <w:b/>
          <w:color w:val="000000"/>
          <w:szCs w:val="21"/>
          <w:u w:val="single"/>
        </w:rPr>
        <w:t>不可</w:t>
      </w:r>
    </w:p>
    <w:p w14:paraId="387AC9A9" w14:textId="6E11E6FA" w:rsidR="00584BBC"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Cs w:val="21"/>
          <w:u w:val="single"/>
        </w:rPr>
      </w:pPr>
      <w:r>
        <w:rPr>
          <w:rFonts w:ascii="ＭＳ 明朝" w:eastAsia="ＭＳ 明朝" w:hAnsi="ＭＳ 明朝" w:cs="ＭＳ 明朝"/>
          <w:color w:val="000000"/>
          <w:szCs w:val="21"/>
        </w:rPr>
        <w:t>・</w:t>
      </w:r>
      <w:r>
        <w:rPr>
          <w:rFonts w:ascii="ＭＳ 明朝" w:eastAsia="ＭＳ 明朝" w:hAnsi="ＭＳ 明朝" w:cs="ＭＳ 明朝"/>
          <w:color w:val="000000"/>
          <w:szCs w:val="21"/>
          <w:u w:val="single"/>
        </w:rPr>
        <w:t>追加がある場合は</w:t>
      </w:r>
      <w:r>
        <w:rPr>
          <w:rFonts w:ascii="ＭＳ 明朝" w:eastAsia="ＭＳ 明朝" w:hAnsi="ＭＳ 明朝" w:cs="ＭＳ 明朝"/>
          <w:b/>
          <w:color w:val="000000"/>
          <w:szCs w:val="21"/>
          <w:u w:val="single"/>
        </w:rPr>
        <w:t>追加数のみ</w:t>
      </w:r>
      <w:r>
        <w:rPr>
          <w:rFonts w:ascii="ＭＳ 明朝" w:eastAsia="ＭＳ 明朝" w:hAnsi="ＭＳ 明朝" w:cs="ＭＳ 明朝"/>
          <w:color w:val="000000"/>
          <w:szCs w:val="21"/>
          <w:u w:val="single"/>
        </w:rPr>
        <w:t>再度</w:t>
      </w:r>
      <w:r w:rsidR="00CC59C4">
        <w:rPr>
          <w:rFonts w:ascii="ＭＳ 明朝" w:eastAsia="ＭＳ 明朝" w:hAnsi="ＭＳ 明朝" w:cs="ＭＳ 明朝" w:hint="eastAsia"/>
          <w:color w:val="000000"/>
          <w:szCs w:val="21"/>
          <w:u w:val="single"/>
        </w:rPr>
        <w:t>FAXにて</w:t>
      </w:r>
      <w:r>
        <w:rPr>
          <w:rFonts w:ascii="ＭＳ 明朝" w:eastAsia="ＭＳ 明朝" w:hAnsi="ＭＳ 明朝" w:cs="ＭＳ 明朝"/>
          <w:color w:val="000000"/>
          <w:szCs w:val="21"/>
          <w:u w:val="single"/>
        </w:rPr>
        <w:t>申し込んでください。</w:t>
      </w:r>
    </w:p>
    <w:p w14:paraId="5B4E5DD5" w14:textId="3705AA33" w:rsidR="00584BBC" w:rsidRDefault="009E395C" w:rsidP="009E395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・チケット</w:t>
      </w:r>
      <w:r>
        <w:rPr>
          <w:rFonts w:ascii="ＭＳ 明朝" w:eastAsia="ＭＳ 明朝" w:hAnsi="ＭＳ 明朝" w:cs="ＭＳ 明朝"/>
          <w:szCs w:val="21"/>
        </w:rPr>
        <w:t>は</w:t>
      </w:r>
      <w:r w:rsidR="00CC59C4">
        <w:rPr>
          <w:rFonts w:ascii="ＭＳ 明朝" w:eastAsia="ＭＳ 明朝" w:hAnsi="ＭＳ 明朝" w:cs="ＭＳ 明朝" w:hint="eastAsia"/>
          <w:color w:val="000000"/>
          <w:szCs w:val="21"/>
        </w:rPr>
        <w:t>振込確認後、</w:t>
      </w:r>
      <w:r w:rsidR="00841444">
        <w:rPr>
          <w:rFonts w:ascii="ＭＳ 明朝" w:eastAsia="ＭＳ 明朝" w:hAnsi="ＭＳ 明朝" w:cs="ＭＳ 明朝" w:hint="eastAsia"/>
          <w:color w:val="000000"/>
          <w:szCs w:val="21"/>
        </w:rPr>
        <w:t>準備出来次第</w:t>
      </w:r>
      <w:r>
        <w:rPr>
          <w:rFonts w:ascii="ＭＳ 明朝" w:eastAsia="ＭＳ 明朝" w:hAnsi="ＭＳ 明朝" w:cs="ＭＳ 明朝"/>
          <w:color w:val="000000"/>
          <w:szCs w:val="21"/>
        </w:rPr>
        <w:t>発送いたします。</w:t>
      </w:r>
    </w:p>
    <w:p w14:paraId="3A279C66" w14:textId="6F5F410A" w:rsidR="00841444" w:rsidRPr="009E395C" w:rsidRDefault="00841444" w:rsidP="009E395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noProof/>
          <w:color w:val="000000"/>
          <w:szCs w:val="21"/>
        </w:rPr>
        <mc:AlternateContent>
          <mc:Choice Requires="wps">
            <w:drawing>
              <wp:anchor distT="0" distB="0" distL="114300" distR="114300" simplePos="0" relativeHeight="251659264" behindDoc="0" locked="0" layoutInCell="1" allowOverlap="1" wp14:anchorId="162B3A62" wp14:editId="3C534172">
                <wp:simplePos x="0" y="0"/>
                <wp:positionH relativeFrom="column">
                  <wp:posOffset>-59690</wp:posOffset>
                </wp:positionH>
                <wp:positionV relativeFrom="paragraph">
                  <wp:posOffset>122554</wp:posOffset>
                </wp:positionV>
                <wp:extent cx="5810250" cy="923925"/>
                <wp:effectExtent l="0" t="0" r="19050" b="28575"/>
                <wp:wrapNone/>
                <wp:docPr id="1368319111" name="正方形/長方形 1"/>
                <wp:cNvGraphicFramePr/>
                <a:graphic xmlns:a="http://schemas.openxmlformats.org/drawingml/2006/main">
                  <a:graphicData uri="http://schemas.microsoft.com/office/word/2010/wordprocessingShape">
                    <wps:wsp>
                      <wps:cNvSpPr/>
                      <wps:spPr>
                        <a:xfrm>
                          <a:off x="0" y="0"/>
                          <a:ext cx="5810250" cy="9239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FB57B" id="正方形/長方形 1" o:spid="_x0000_s1026" style="position:absolute;margin-left:-4.7pt;margin-top:9.65pt;width:45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" filled="f" strokecolor="black [3213]"/>
            </w:pict>
          </mc:Fallback>
        </mc:AlternateContent>
      </w:r>
    </w:p>
    <w:p w14:paraId="6BBF18CC" w14:textId="32F28D12" w:rsidR="00CC59C4" w:rsidRDefault="00000000" w:rsidP="00CC59C4">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申込</w:t>
      </w:r>
      <w:r w:rsidR="009E395C">
        <w:rPr>
          <w:rFonts w:ascii="ＭＳ 明朝" w:eastAsia="ＭＳ 明朝" w:hAnsi="ＭＳ 明朝" w:cs="ＭＳ 明朝" w:hint="eastAsia"/>
          <w:color w:val="000000"/>
          <w:sz w:val="24"/>
          <w:szCs w:val="24"/>
        </w:rPr>
        <w:t>・振込</w:t>
      </w:r>
      <w:r>
        <w:rPr>
          <w:rFonts w:ascii="ＭＳ 明朝" w:eastAsia="ＭＳ 明朝" w:hAnsi="ＭＳ 明朝" w:cs="ＭＳ 明朝"/>
          <w:color w:val="000000"/>
          <w:sz w:val="24"/>
          <w:szCs w:val="24"/>
        </w:rPr>
        <w:t xml:space="preserve">締切日　</w:t>
      </w:r>
      <w:r w:rsidR="00CC59C4">
        <w:rPr>
          <w:rFonts w:ascii="ＭＳ 明朝" w:eastAsia="ＭＳ 明朝" w:hAnsi="ＭＳ 明朝" w:cs="ＭＳ 明朝" w:hint="eastAsia"/>
          <w:color w:val="000000"/>
          <w:sz w:val="24"/>
          <w:szCs w:val="24"/>
        </w:rPr>
        <w:t>令和８年２月１０日（火）１５時まで</w:t>
      </w:r>
    </w:p>
    <w:p w14:paraId="4CA11630" w14:textId="4B09F6B9" w:rsidR="00CC59C4" w:rsidRDefault="00CC59C4" w:rsidP="00CC59C4">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振込先　　　</w:t>
      </w:r>
      <w:r w:rsidR="009E395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肥後銀行京町支店　普通預金１３１５９９６</w:t>
      </w:r>
    </w:p>
    <w:p w14:paraId="534E7A88" w14:textId="508E923D" w:rsidR="00CC59C4" w:rsidRDefault="00CC59C4" w:rsidP="00CC59C4">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w:t>
      </w:r>
      <w:r w:rsidR="009E395C">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熊本県吹奏楽連盟　代表　室永　芳久</w:t>
      </w:r>
    </w:p>
    <w:p w14:paraId="0DF4C9F3" w14:textId="466E8CAA" w:rsidR="00584BBC" w:rsidRPr="00CC59C4" w:rsidRDefault="00CC59C4" w:rsidP="00CC59C4">
      <w:pPr>
        <w:pBdr>
          <w:top w:val="nil"/>
          <w:left w:val="nil"/>
          <w:bottom w:val="nil"/>
          <w:right w:val="nil"/>
          <w:between w:val="nil"/>
        </w:pBdr>
        <w:spacing w:line="240" w:lineRule="auto"/>
        <w:ind w:left="0" w:hanging="2"/>
        <w:rPr>
          <w:rFonts w:ascii="ＭＳ 明朝" w:eastAsia="ＭＳ 明朝" w:hAnsi="ＭＳ 明朝" w:cs="ＭＳ 明朝"/>
          <w:b/>
          <w:bCs/>
          <w:color w:val="000000"/>
          <w:szCs w:val="21"/>
        </w:rPr>
      </w:pPr>
      <w:r>
        <w:rPr>
          <w:rFonts w:ascii="ＭＳ 明朝" w:eastAsia="ＭＳ 明朝" w:hAnsi="ＭＳ 明朝" w:cs="ＭＳ 明朝" w:hint="eastAsia"/>
          <w:color w:val="000000"/>
          <w:sz w:val="24"/>
          <w:szCs w:val="24"/>
        </w:rPr>
        <w:t xml:space="preserve">　　　　　　</w:t>
      </w:r>
      <w:r w:rsidR="009E395C">
        <w:rPr>
          <w:rFonts w:ascii="ＭＳ 明朝" w:eastAsia="ＭＳ 明朝" w:hAnsi="ＭＳ 明朝" w:cs="ＭＳ 明朝" w:hint="eastAsia"/>
          <w:color w:val="000000"/>
          <w:sz w:val="24"/>
          <w:szCs w:val="24"/>
        </w:rPr>
        <w:t xml:space="preserve">　</w:t>
      </w:r>
      <w:r w:rsidRPr="00CC59C4">
        <w:rPr>
          <w:rFonts w:ascii="ＭＳ 明朝" w:eastAsia="ＭＳ 明朝" w:hAnsi="ＭＳ 明朝" w:cs="ＭＳ 明朝" w:hint="eastAsia"/>
          <w:b/>
          <w:bCs/>
          <w:color w:val="000000"/>
          <w:szCs w:val="21"/>
        </w:rPr>
        <w:t>（依頼人は団体名でお願いいたします。〇〇市立・町立は省いてください）</w:t>
      </w:r>
      <w:r w:rsidRPr="00CC59C4">
        <w:rPr>
          <w:rFonts w:ascii="ＭＳ 明朝" w:eastAsia="ＭＳ 明朝" w:hAnsi="ＭＳ 明朝" w:cs="ＭＳ 明朝"/>
          <w:b/>
          <w:bCs/>
          <w:color w:val="000000"/>
          <w:szCs w:val="21"/>
        </w:rPr>
        <w:t xml:space="preserve">　</w:t>
      </w:r>
    </w:p>
    <w:sectPr w:rsidR="00584BBC" w:rsidRPr="00CC59C4">
      <w:pgSz w:w="11906" w:h="16838"/>
      <w:pgMar w:top="1814" w:right="1474" w:bottom="1701" w:left="147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BC"/>
    <w:rsid w:val="002E4369"/>
    <w:rsid w:val="00436C94"/>
    <w:rsid w:val="00584BBC"/>
    <w:rsid w:val="006301F4"/>
    <w:rsid w:val="00767A96"/>
    <w:rsid w:val="00793CEF"/>
    <w:rsid w:val="00841444"/>
    <w:rsid w:val="00941134"/>
    <w:rsid w:val="009E395C"/>
    <w:rsid w:val="00B25465"/>
    <w:rsid w:val="00B4641E"/>
    <w:rsid w:val="00BF50D6"/>
    <w:rsid w:val="00C47E04"/>
    <w:rsid w:val="00CC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B69442"/>
  <w15:docId w15:val="{07DB0D97-47E9-408B-9ED9-5E05CD09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style>
  <w:style w:type="paragraph" w:styleId="a5">
    <w:name w:val="Balloon Text"/>
    <w:basedOn w:val="a"/>
    <w:rPr>
      <w:rFonts w:ascii="Arial" w:eastAsia="ＭＳ ゴシック" w:hAnsi="Arial"/>
      <w:sz w:val="18"/>
      <w:szCs w:val="18"/>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header"/>
    <w:basedOn w:val="a"/>
    <w:qFormat/>
    <w:pPr>
      <w:tabs>
        <w:tab w:val="center" w:pos="4252"/>
        <w:tab w:val="right" w:pos="8504"/>
      </w:tabs>
    </w:pPr>
  </w:style>
  <w:style w:type="character" w:customStyle="1" w:styleId="a9">
    <w:name w:val="ヘッダー (文字)"/>
    <w:rPr>
      <w:w w:val="100"/>
      <w:kern w:val="2"/>
      <w:position w:val="-1"/>
      <w:sz w:val="21"/>
      <w:effect w:val="none"/>
      <w:vertAlign w:val="baseline"/>
      <w:cs w:val="0"/>
      <w:em w:val="none"/>
    </w:rPr>
  </w:style>
  <w:style w:type="paragraph" w:styleId="aa">
    <w:name w:val="footer"/>
    <w:basedOn w:val="a"/>
    <w:qFormat/>
    <w:pPr>
      <w:tabs>
        <w:tab w:val="center" w:pos="4252"/>
        <w:tab w:val="right" w:pos="8504"/>
      </w:tabs>
    </w:pPr>
  </w:style>
  <w:style w:type="character" w:customStyle="1" w:styleId="ab">
    <w:name w:val="フッター (文字)"/>
    <w:rPr>
      <w:w w:val="100"/>
      <w:kern w:val="2"/>
      <w:position w:val="-1"/>
      <w:sz w:val="21"/>
      <w:effect w:val="none"/>
      <w:vertAlign w:val="baseline"/>
      <w:cs w:val="0"/>
      <w:em w:val="none"/>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46A3wthshIigT5lNOBhrcsDEQ==">CgMxLjA4AHIhMVhKXzVQcElBOHJyc0hOSUNmcVhIZnFLR1hRMDlmS0wz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Ｍ．Ｙａｎｏ</dc:creator>
  <cp:lastModifiedBy>熊本県 吹奏楽連盟</cp:lastModifiedBy>
  <cp:revision>13</cp:revision>
  <cp:lastPrinted>2026-01-14T04:55:00Z</cp:lastPrinted>
  <dcterms:created xsi:type="dcterms:W3CDTF">2009-05-18T01:57:00Z</dcterms:created>
  <dcterms:modified xsi:type="dcterms:W3CDTF">2026-01-15T06:54:00Z</dcterms:modified>
</cp:coreProperties>
</file>